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11" w:rsidRPr="00510611" w:rsidRDefault="00510611">
      <w:pPr>
        <w:rPr>
          <w:b/>
        </w:rPr>
      </w:pPr>
      <w:bookmarkStart w:id="0" w:name="_GoBack"/>
      <w:r w:rsidRPr="00510611">
        <w:rPr>
          <w:b/>
        </w:rPr>
        <w:t>Worte von Bernd Koop, Vorsitzender des VdK Ober-Roden, zum Volkstrauertag:</w:t>
      </w:r>
    </w:p>
    <w:bookmarkEnd w:id="0"/>
    <w:p w:rsidR="00F94AF1" w:rsidRDefault="00510611">
      <w:r>
        <w:t>„</w:t>
      </w:r>
      <w:r w:rsidR="00B66B60">
        <w:t>Wir sollten immer daran denken und es sollte uns eine Mahnung sein, dass Frieden und Wohlstand, wie wir das bis jetzt in unserem Leben erfahren durften, keine Selbstverständlichkeiten sind. Treten wir weiterhin unbeirrt für Frieden, für Menschenwürde und Gerechtigkeit in aller Welt ein!</w:t>
      </w:r>
      <w:r>
        <w:t>“</w:t>
      </w:r>
    </w:p>
    <w:sectPr w:rsidR="00F94AF1" w:rsidSect="00CC59A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Office">
    <w:panose1 w:val="020B0503040302060204"/>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T Sans">
    <w:panose1 w:val="020B07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60"/>
    <w:rsid w:val="00101F42"/>
    <w:rsid w:val="00300DA1"/>
    <w:rsid w:val="00510611"/>
    <w:rsid w:val="00B66B60"/>
    <w:rsid w:val="00CC59A5"/>
    <w:rsid w:val="00F94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FBA5D-18F0-45A0-84E9-BA95AED8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SansOffice" w:eastAsia="Times New Roman" w:hAnsi="TheSansOffice"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1F42"/>
    <w:rPr>
      <w:rFonts w:ascii="PT Sans" w:hAnsi="PT Sans"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315</Characters>
  <Application>Microsoft Office Word</Application>
  <DocSecurity>0</DocSecurity>
  <Lines>2</Lines>
  <Paragraphs>1</Paragraphs>
  <ScaleCrop>false</ScaleCrop>
  <Company>Stadt Rödermark</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Heiko</dc:creator>
  <cp:keywords/>
  <dc:description/>
  <cp:lastModifiedBy>Friedrich, Heiko</cp:lastModifiedBy>
  <cp:revision>2</cp:revision>
  <dcterms:created xsi:type="dcterms:W3CDTF">2020-11-18T13:26:00Z</dcterms:created>
  <dcterms:modified xsi:type="dcterms:W3CDTF">2020-11-18T13:30:00Z</dcterms:modified>
</cp:coreProperties>
</file>